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Obchodní firma: </w:t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7534D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Sídlo: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IČ</w:t>
      </w:r>
      <w:r w:rsidR="004F678B" w:rsidRPr="007534D8">
        <w:rPr>
          <w:rFonts w:ascii="Verdana" w:hAnsi="Verdana" w:cs="Calibri"/>
          <w:sz w:val="18"/>
          <w:szCs w:val="18"/>
        </w:rPr>
        <w:t>O</w:t>
      </w:r>
      <w:r w:rsidRPr="007534D8">
        <w:rPr>
          <w:rFonts w:ascii="Verdana" w:hAnsi="Verdana" w:cs="Calibri"/>
          <w:sz w:val="18"/>
          <w:szCs w:val="18"/>
        </w:rPr>
        <w:t>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7534D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DIČ: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Právní forma: 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534D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8F069D" w:rsidRPr="008F069D">
        <w:rPr>
          <w:rFonts w:ascii="Verdana" w:hAnsi="Verdana"/>
          <w:b/>
          <w:sz w:val="18"/>
          <w:szCs w:val="18"/>
        </w:rPr>
        <w:t xml:space="preserve">„Dodávka </w:t>
      </w:r>
      <w:r w:rsidR="008F069D">
        <w:rPr>
          <w:rFonts w:ascii="Verdana" w:hAnsi="Verdana"/>
          <w:b/>
          <w:sz w:val="18"/>
          <w:szCs w:val="18"/>
        </w:rPr>
        <w:br/>
      </w:r>
      <w:r w:rsidR="008F069D" w:rsidRPr="008F069D">
        <w:rPr>
          <w:rFonts w:ascii="Verdana" w:hAnsi="Verdana"/>
          <w:b/>
          <w:sz w:val="18"/>
          <w:szCs w:val="18"/>
        </w:rPr>
        <w:t xml:space="preserve">a osazování tabulí na označení stanic a zastávek včetně orientačních tabulí v obvodu OŘ Praha na rok </w:t>
      </w:r>
      <w:bookmarkStart w:id="0" w:name="_GoBack"/>
      <w:bookmarkEnd w:id="0"/>
      <w:r w:rsidR="008F069D" w:rsidRPr="008F069D">
        <w:rPr>
          <w:rFonts w:ascii="Verdana" w:hAnsi="Verdana"/>
          <w:b/>
          <w:sz w:val="18"/>
          <w:szCs w:val="18"/>
        </w:rPr>
        <w:t>2023“</w:t>
      </w:r>
      <w:r w:rsidR="008F069D">
        <w:rPr>
          <w:rFonts w:ascii="Verdana" w:hAnsi="Verdana"/>
          <w:sz w:val="18"/>
          <w:szCs w:val="18"/>
        </w:rPr>
        <w:t xml:space="preserve"> </w:t>
      </w:r>
      <w:r w:rsidRPr="007534D8">
        <w:rPr>
          <w:rFonts w:ascii="Verdana" w:hAnsi="Verdana"/>
          <w:sz w:val="18"/>
          <w:szCs w:val="18"/>
        </w:rPr>
        <w:t xml:space="preserve">a podáním této nabídky akceptujeme vzorovou </w:t>
      </w:r>
      <w:r w:rsidR="00E1406B" w:rsidRPr="007534D8">
        <w:rPr>
          <w:rFonts w:ascii="Verdana" w:hAnsi="Verdana"/>
          <w:sz w:val="18"/>
          <w:szCs w:val="18"/>
        </w:rPr>
        <w:t>Rámcovou dohodu</w:t>
      </w:r>
      <w:r w:rsidRPr="007534D8">
        <w:rPr>
          <w:rFonts w:ascii="Verdana" w:hAnsi="Verdana"/>
          <w:sz w:val="18"/>
          <w:szCs w:val="18"/>
        </w:rPr>
        <w:t xml:space="preserve"> </w:t>
      </w:r>
      <w:r w:rsidR="008F069D">
        <w:rPr>
          <w:rFonts w:ascii="Verdana" w:hAnsi="Verdana"/>
          <w:sz w:val="18"/>
          <w:szCs w:val="18"/>
        </w:rPr>
        <w:br/>
      </w:r>
      <w:r w:rsidRPr="007534D8">
        <w:rPr>
          <w:rFonts w:ascii="Verdana" w:hAnsi="Verdana"/>
          <w:sz w:val="18"/>
          <w:szCs w:val="18"/>
        </w:rPr>
        <w:t>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7534D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ab/>
      </w:r>
    </w:p>
    <w:p w:rsidR="00357D03" w:rsidRPr="007534D8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7534D8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7534D8" w:rsidRDefault="00357D03" w:rsidP="00357D03">
      <w:pPr>
        <w:rPr>
          <w:rFonts w:ascii="Verdana" w:hAnsi="Verdana"/>
          <w:sz w:val="18"/>
          <w:szCs w:val="18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8F069D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1F2027">
      <w:rPr>
        <w:rFonts w:ascii="Verdana" w:eastAsia="Calibri" w:hAnsi="Verdana"/>
        <w:sz w:val="18"/>
        <w:szCs w:val="18"/>
      </w:rPr>
      <w:t>y</w:t>
    </w:r>
    <w:r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2027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6358DC"/>
    <w:rsid w:val="007534D8"/>
    <w:rsid w:val="00802D19"/>
    <w:rsid w:val="008F069D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1406B"/>
    <w:rsid w:val="00E868BD"/>
    <w:rsid w:val="00EB708F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0F11250-4E8E-467F-AF78-DACAF00B43AD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Pospíchal Jan, Mgr.</dc:creator>
  <cp:lastModifiedBy>Schmittová Pavlína</cp:lastModifiedBy>
  <cp:revision>3</cp:revision>
  <dcterms:created xsi:type="dcterms:W3CDTF">2022-09-27T08:44:00Z</dcterms:created>
  <dcterms:modified xsi:type="dcterms:W3CDTF">2022-10-10T05:46:00Z</dcterms:modified>
</cp:coreProperties>
</file>